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rPr>
          <w:b w:val="1"/>
          <w:sz w:val="28"/>
          <w:szCs w:val="28"/>
          <w:shd w:val="clear"/>
          <w:rFonts w:ascii="Times New Roman" w:hAnsi="Times New Roman" w:cs="Times New Roman"/>
          <w:lang w:val="kk-KZ"/>
        </w:rPr>
      </w:pPr>
      <w:r>
        <w:rPr>
          <w:b w:val="1"/>
          <w:sz w:val="28"/>
          <w:szCs w:val="28"/>
          <w:shd w:val="clear"/>
          <w:rFonts w:ascii="Times New Roman" w:eastAsia="Times New Roman" w:hAnsi="Times New Roman" w:cs="Times New Roman" w:eastAsiaTheme="minorHAnsi"/>
          <w:lang w:bidi="ar-SA" w:eastAsia="en-US" w:val="kk-KZ"/>
        </w:rPr>
        <w:t xml:space="preserve">ТӘУЕЛСІЗДІК ТҰҒЫРЫМ</w:t>
      </w:r>
    </w:p>
    <w:p>
      <w:pPr>
        <w:rPr>
          <w:b w:val="1"/>
          <w:sz w:val="28"/>
          <w:szCs w:val="28"/>
          <w:shd w:val="clear"/>
          <w:rFonts w:ascii="Times New Roman" w:hAnsi="Times New Roman" w:cs="Times New Roman"/>
        </w:rPr>
      </w:pPr>
      <w:r>
        <w:rPr>
          <w:b w:val="1"/>
          <w:sz w:val="28"/>
          <w:szCs w:val="28"/>
          <w:shd w:val="clear"/>
          <w:rFonts w:ascii="Times New Roman" w:hAnsi="Times New Roman" w:cs="Times New Roman"/>
          <w:lang w:val="kk-KZ"/>
        </w:rPr>
        <w:t xml:space="preserve">Электронды почтаға жіберу: </w:t>
      </w:r>
      <w:r>
        <w:rPr>
          <w:b w:val="1"/>
          <w:color w:val="0070C0"/>
          <w:sz w:val="28"/>
          <w:szCs w:val="28"/>
          <w:shd w:val="clear"/>
          <w:rFonts w:ascii="Times New Roman" w:hAnsi="Times New Roman" w:cs="Times New Roman"/>
          <w:lang w:val="en-US"/>
        </w:rPr>
        <w:t>edu</w:t>
      </w:r>
      <w:r>
        <w:rPr>
          <w:b w:val="1"/>
          <w:color w:val="0070C0"/>
          <w:sz w:val="28"/>
          <w:szCs w:val="28"/>
          <w:shd w:val="clear"/>
          <w:rFonts w:ascii="Times New Roman" w:hAnsi="Times New Roman" w:cs="Times New Roman"/>
        </w:rPr>
        <w:t>-</w:t>
      </w:r>
      <w:r>
        <w:rPr>
          <w:b w:val="1"/>
          <w:color w:val="0070C0"/>
          <w:sz w:val="28"/>
          <w:szCs w:val="28"/>
          <w:shd w:val="clear"/>
          <w:rFonts w:ascii="Times New Roman" w:hAnsi="Times New Roman" w:cs="Times New Roman"/>
          <w:lang w:val="en-US"/>
        </w:rPr>
        <w:t>page</w:t>
      </w:r>
      <w:r>
        <w:rPr>
          <w:b w:val="1"/>
          <w:color w:val="0070C0"/>
          <w:sz w:val="28"/>
          <w:szCs w:val="28"/>
          <w:shd w:val="clear"/>
          <w:rFonts w:ascii="Times New Roman" w:hAnsi="Times New Roman" w:cs="Times New Roman"/>
        </w:rPr>
        <w:t>@</w:t>
      </w:r>
      <w:r>
        <w:rPr>
          <w:b w:val="1"/>
          <w:color w:val="0070C0"/>
          <w:sz w:val="28"/>
          <w:szCs w:val="28"/>
          <w:shd w:val="clear"/>
          <w:rFonts w:ascii="Times New Roman" w:hAnsi="Times New Roman" w:cs="Times New Roman"/>
          <w:lang w:val="en-US"/>
        </w:rPr>
        <w:t>mail</w:t>
      </w:r>
      <w:r>
        <w:rPr>
          <w:b w:val="1"/>
          <w:color w:val="0070C0"/>
          <w:sz w:val="28"/>
          <w:szCs w:val="28"/>
          <w:shd w:val="clear"/>
          <w:rFonts w:ascii="Times New Roman" w:hAnsi="Times New Roman" w:cs="Times New Roman"/>
        </w:rPr>
        <w:t>.</w:t>
      </w:r>
      <w:r>
        <w:rPr>
          <w:b w:val="1"/>
          <w:color w:val="0070C0"/>
          <w:sz w:val="28"/>
          <w:szCs w:val="28"/>
          <w:shd w:val="clear"/>
          <w:rFonts w:ascii="Times New Roman" w:hAnsi="Times New Roman" w:cs="Times New Roman"/>
          <w:lang w:val="en-US"/>
        </w:rPr>
        <w:t>ru</w:t>
      </w:r>
    </w:p>
    <w:p>
      <w:pPr>
        <w:rPr>
          <w:b w:val="1"/>
          <w:sz w:val="28"/>
          <w:szCs w:val="28"/>
          <w:shd w:val="clear"/>
          <w:rFonts w:ascii="Times New Roman" w:hAnsi="Times New Roman" w:cs="Times New Roman"/>
          <w:lang w:val="kk-KZ"/>
        </w:rPr>
      </w:pPr>
      <w:r>
        <w:rPr>
          <w:b w:val="1"/>
          <w:sz w:val="28"/>
          <w:szCs w:val="28"/>
          <w:shd w:val="clear"/>
          <w:rFonts w:ascii="Times New Roman" w:hAnsi="Times New Roman" w:cs="Times New Roman"/>
          <w:lang w:val="kk-KZ"/>
        </w:rPr>
        <w:t>Анкета:</w:t>
      </w: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0" w:type="auto"/>
        <w:tblLook w:val="0004A0" w:firstRow="1" w:lastRow="0" w:firstColumn="1" w:lastColumn="0" w:noHBand="0" w:noVBand="1"/>
        <w:tblLayout w:type="auto"/>
      </w:tblPr>
      <w:tblGrid>
        <w:gridCol w:w="675"/>
        <w:gridCol w:w="3686"/>
        <w:gridCol w:w="3071"/>
        <w:gridCol w:w="2139"/>
      </w:tblGrid>
      <w:tr>
        <w:trPr>
          <w:hidden w:val="0"/>
        </w:trPr>
        <w:tc>
          <w:tcPr>
            <w:tcW w:type="dxa" w:w="675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  <w: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type="dxa" w:w="3686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  <w: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  <w:t xml:space="preserve">Баланың аты-жөні</w:t>
            </w:r>
          </w:p>
        </w:tc>
        <w:tc>
          <w:tcPr>
            <w:tcW w:type="dxa" w:w="3071"/>
            <w:vAlign w:val="top"/>
            <w:tcBorders>
              <w:righ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  <w: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  <w:t xml:space="preserve">Жетекшінің аты-жөні</w:t>
            </w:r>
          </w:p>
        </w:tc>
        <w:tc>
          <w:tcPr>
            <w:tcW w:type="dxa" w:w="2139"/>
            <w:vAlign w:val="top"/>
            <w:tcBorders>
              <w:lef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  <w: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  <w:t xml:space="preserve">Жетекші нөмірі</w:t>
            </w:r>
          </w:p>
        </w:tc>
      </w:tr>
      <w:tr>
        <w:trPr>
          <w:hidden w:val="0"/>
        </w:trPr>
        <w:tc>
          <w:tcPr>
            <w:tcW w:type="dxa" w:w="675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  <w: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type="dxa" w:w="3686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  <w:tc>
          <w:tcPr>
            <w:tcW w:type="dxa" w:w="3071"/>
            <w:vAlign w:val="top"/>
            <w:tcBorders>
              <w:righ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  <w:tc>
          <w:tcPr>
            <w:tcW w:type="dxa" w:w="2139"/>
            <w:vAlign w:val="top"/>
            <w:tcBorders>
              <w:lef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</w:tr>
      <w:tr>
        <w:trPr>
          <w:hidden w:val="0"/>
        </w:trPr>
        <w:tc>
          <w:tcPr>
            <w:tcW w:type="dxa" w:w="675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  <w: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type="dxa" w:w="3686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  <w:tc>
          <w:tcPr>
            <w:tcW w:type="dxa" w:w="3071"/>
            <w:vAlign w:val="top"/>
            <w:tcBorders>
              <w:righ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  <w:tc>
          <w:tcPr>
            <w:tcW w:type="dxa" w:w="2139"/>
            <w:vAlign w:val="top"/>
            <w:tcBorders>
              <w:lef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</w:tr>
      <w:tr>
        <w:trPr>
          <w:hidden w:val="0"/>
        </w:trPr>
        <w:tc>
          <w:tcPr>
            <w:tcW w:type="dxa" w:w="675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  <w: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type="dxa" w:w="3686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  <w:tc>
          <w:tcPr>
            <w:tcW w:type="dxa" w:w="3071"/>
            <w:vAlign w:val="top"/>
            <w:tcBorders>
              <w:righ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  <w:tc>
          <w:tcPr>
            <w:tcW w:type="dxa" w:w="2139"/>
            <w:vAlign w:val="top"/>
            <w:tcBorders>
              <w:lef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</w:tr>
      <w:tr>
        <w:trPr>
          <w:hidden w:val="0"/>
        </w:trPr>
        <w:tc>
          <w:tcPr>
            <w:tcW w:type="dxa" w:w="675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en-US"/>
              </w:rPr>
            </w:pPr>
            <w:r>
              <w:rPr>
                <w:sz w:val="28"/>
                <w:szCs w:val="28"/>
                <w:shd w:val="clear"/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type="dxa" w:w="3686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  <w:tc>
          <w:tcPr>
            <w:tcW w:type="dxa" w:w="3071"/>
            <w:vAlign w:val="top"/>
            <w:tcBorders>
              <w:righ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  <w:tc>
          <w:tcPr>
            <w:tcW w:type="dxa" w:w="2139"/>
            <w:vAlign w:val="top"/>
            <w:tcBorders>
              <w:lef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</w:tr>
      <w:tr>
        <w:trPr>
          <w:hidden w:val="0"/>
        </w:trPr>
        <w:tc>
          <w:tcPr>
            <w:tcW w:type="dxa" w:w="675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en-US"/>
              </w:rPr>
            </w:pPr>
            <w:r>
              <w:rPr>
                <w:sz w:val="28"/>
                <w:szCs w:val="28"/>
                <w:shd w:val="clear"/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type="dxa" w:w="3686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  <w:tc>
          <w:tcPr>
            <w:tcW w:type="dxa" w:w="3071"/>
            <w:vAlign w:val="top"/>
            <w:tcBorders>
              <w:righ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  <w:tc>
          <w:tcPr>
            <w:tcW w:type="dxa" w:w="2139"/>
            <w:vAlign w:val="top"/>
            <w:tcBorders>
              <w:lef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</w:tr>
      <w:tr>
        <w:trPr>
          <w:hidden w:val="0"/>
        </w:trPr>
        <w:tc>
          <w:tcPr>
            <w:tcW w:type="dxa" w:w="675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en-US"/>
              </w:rPr>
            </w:pPr>
            <w:r>
              <w:rPr>
                <w:sz w:val="28"/>
                <w:szCs w:val="28"/>
                <w:shd w:val="clear"/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type="dxa" w:w="3686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  <w:tc>
          <w:tcPr>
            <w:tcW w:type="dxa" w:w="3071"/>
            <w:vAlign w:val="top"/>
            <w:tcBorders>
              <w:righ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  <w:tc>
          <w:tcPr>
            <w:tcW w:type="dxa" w:w="2139"/>
            <w:vAlign w:val="top"/>
            <w:tcBorders>
              <w:lef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</w:tr>
      <w:tr>
        <w:trPr>
          <w:hidden w:val="0"/>
        </w:trPr>
        <w:tc>
          <w:tcPr>
            <w:tcW w:type="dxa" w:w="675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en-US"/>
              </w:rPr>
            </w:pPr>
          </w:p>
        </w:tc>
        <w:tc>
          <w:tcPr>
            <w:tcW w:type="dxa" w:w="3686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  <w:tc>
          <w:tcPr>
            <w:tcW w:type="dxa" w:w="3071"/>
            <w:vAlign w:val="top"/>
            <w:tcBorders>
              <w:righ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  <w:tc>
          <w:tcPr>
            <w:tcW w:type="dxa" w:w="2139"/>
            <w:vAlign w:val="top"/>
            <w:tcBorders>
              <w:lef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</w:tr>
      <w:tr>
        <w:trPr>
          <w:hidden w:val="0"/>
        </w:trPr>
        <w:tc>
          <w:tcPr>
            <w:tcW w:type="dxa" w:w="675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en-US"/>
              </w:rPr>
            </w:pPr>
          </w:p>
        </w:tc>
        <w:tc>
          <w:tcPr>
            <w:tcW w:type="dxa" w:w="3686"/>
            <w:vAlign w:val="top"/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  <w:tc>
          <w:tcPr>
            <w:tcW w:type="dxa" w:w="3071"/>
            <w:vAlign w:val="top"/>
            <w:tcBorders>
              <w:righ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  <w:tc>
          <w:tcPr>
            <w:tcW w:type="dxa" w:w="2139"/>
            <w:vAlign w:val="top"/>
            <w:tcBorders>
              <w:left w:val="single" w:color="auto" w:sz="4"/>
            </w:tcBorders>
          </w:tcPr>
          <w:p>
            <w:pPr>
              <w:rPr>
                <w:sz w:val="28"/>
                <w:szCs w:val="28"/>
                <w:shd w:val="clear"/>
                <w:rFonts w:ascii="Times New Roman" w:hAnsi="Times New Roman" w:cs="Times New Roman"/>
                <w:lang w:val="kk-KZ"/>
              </w:rPr>
            </w:pPr>
          </w:p>
        </w:tc>
      </w:tr>
    </w:tbl>
    <w:p>
      <w:pPr>
        <w:rPr>
          <w:sz w:val="28"/>
          <w:szCs w:val="28"/>
          <w:shd w:val="clear"/>
          <w:rFonts w:ascii="Times New Roman" w:hAnsi="Times New Roman" w:cs="Times New Roman"/>
          <w:lang w:val="kk-KZ"/>
        </w:rPr>
      </w:pPr>
    </w:p>
    <w:p>
      <w:pPr>
        <w:rPr>
          <w:b w:val="1"/>
          <w:sz w:val="28"/>
          <w:szCs w:val="28"/>
          <w:shd w:val="clear"/>
          <w:rFonts w:ascii="Times New Roman" w:hAnsi="Times New Roman" w:cs="Times New Roman"/>
          <w:lang w:val="kk-KZ"/>
        </w:rPr>
      </w:pPr>
      <w:r>
        <w:rPr>
          <w:b w:val="1"/>
          <w:sz w:val="28"/>
          <w:szCs w:val="28"/>
          <w:shd w:val="clear"/>
          <w:rFonts w:ascii="Times New Roman" w:hAnsi="Times New Roman" w:cs="Times New Roman"/>
          <w:lang w:val="kk-KZ"/>
        </w:rPr>
        <w:t>Чек:</w:t>
      </w:r>
    </w:p>
    <w:p>
      <w:pPr>
        <w:rPr>
          <w:sz w:val="28"/>
          <w:szCs w:val="28"/>
          <w:shd w:val="clear"/>
          <w:rFonts w:ascii="Times New Roman" w:hAnsi="Times New Roman" w:cs="Times New Roman"/>
          <w:lang w:val="kk-KZ"/>
        </w:rPr>
      </w:pPr>
      <w:r>
        <w:rPr>
          <w:sz w:val="28"/>
          <w:szCs w:val="28"/>
          <w:shd w:val="clear"/>
          <w:rFonts w:ascii="Times New Roman" w:hAnsi="Times New Roman" w:cs="Times New Roman"/>
          <w:lang w:val="kk-KZ"/>
        </w:rPr>
        <w:t xml:space="preserve">Чекті осы жерге салыңыз</w:t>
      </w:r>
    </w:p>
    <w:p>
      <w:pPr>
        <w:rPr>
          <w:i w:val="1"/>
          <w:sz w:val="28"/>
          <w:szCs w:val="28"/>
          <w:shd w:val="clear"/>
          <w:rFonts w:ascii="Times New Roman" w:hAnsi="Times New Roman" w:cs="Times New Roman"/>
          <w:lang w:val="kk-KZ"/>
        </w:rPr>
      </w:pPr>
      <w:r>
        <w:rPr>
          <w:i w:val="1"/>
          <w:sz w:val="28"/>
          <w:szCs w:val="28"/>
          <w:shd w:val="clear"/>
          <w:rFonts w:ascii="Times New Roman" w:hAnsi="Times New Roman" w:cs="Times New Roman"/>
          <w:lang w:val="en-US"/>
        </w:rPr>
        <w:t>*</w:t>
      </w:r>
      <w:r>
        <w:rPr>
          <w:i w:val="1"/>
          <w:sz w:val="28"/>
          <w:szCs w:val="28"/>
          <w:shd w:val="clear"/>
          <w:rFonts w:ascii="Times New Roman" w:hAnsi="Times New Roman" w:cs="Times New Roman"/>
          <w:lang w:val="kk-KZ"/>
        </w:rPr>
        <w:t xml:space="preserve">Каспимен аударған болсаңыз</w:t>
      </w:r>
    </w:p>
    <w:p>
      <w:pPr>
        <w:rPr>
          <w:i w:val="1"/>
          <w:sz w:val="28"/>
          <w:szCs w:val="28"/>
          <w:shd w:val="clear"/>
          <w:rFonts w:ascii="Times New Roman" w:hAnsi="Times New Roman" w:cs="Times New Roman"/>
          <w:lang w:val="kk-KZ"/>
        </w:rPr>
      </w:pPr>
      <w:r>
        <w:rPr>
          <w:i w:val="1"/>
          <w:sz w:val="28"/>
          <w:szCs w:val="28"/>
          <w:shd w:val="clear"/>
          <w:rFonts w:ascii="Times New Roman" w:hAnsi="Times New Roman" w:cs="Times New Roman"/>
          <w:lang w:val="kk-KZ"/>
        </w:rPr>
        <w:t>«Переводы</w:t>
      </w:r>
      <w:r>
        <w:rPr>
          <w:i w:val="1"/>
          <w:sz w:val="28"/>
          <w:szCs w:val="28"/>
          <w:shd w:val="clear"/>
          <w:rFonts w:ascii="Times New Roman" w:hAnsi="Times New Roman" w:cs="Times New Roman"/>
          <w:lang w:val="en-US"/>
        </w:rPr>
        <w:sym w:font="Wingdings" w:char="f0e0"/>
      </w:r>
      <w:r>
        <w:rPr>
          <w:i w:val="1"/>
          <w:sz w:val="28"/>
          <w:szCs w:val="28"/>
          <w:shd w:val="clear"/>
          <w:rFonts w:ascii="Times New Roman" w:hAnsi="Times New Roman" w:cs="Times New Roman"/>
          <w:lang w:val="kk-KZ"/>
        </w:rPr>
        <w:t xml:space="preserve"> история» деген батырманы басып чек ала аласыз</w:t>
      </w:r>
    </w:p>
    <w:p>
      <w:pPr>
        <w:rPr>
          <w:sz w:val="28"/>
          <w:szCs w:val="28"/>
          <w:shd w:val="clear"/>
          <w:rFonts w:ascii="Times New Roman" w:hAnsi="Times New Roman" w:cs="Times New Roman"/>
          <w:lang w:val="kk-KZ"/>
        </w:rPr>
      </w:pPr>
    </w:p>
    <w:p>
      <w:pPr>
        <w:rPr>
          <w:sz w:val="28"/>
          <w:szCs w:val="28"/>
          <w:shd w:val="clear"/>
          <w:rFonts w:ascii="Times New Roman" w:hAnsi="Times New Roman" w:cs="Times New Roman"/>
        </w:rPr>
      </w:pPr>
    </w:p>
    <w:sectPr>
      <w:pgSz w:w="11906" w:h="16838"/>
      <w:pgMar w:top="1134" w:left="1701" w:bottom="1134" w:right="85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5" w:after="200"/>
        <w:rPr/>
      </w:pPr>
    </w:pPrDefault>
    <w:rPrDefault>
      <w:rPr>
        <w:sz w:val="22"/>
        <w:szCs w:val="22"/>
        <w:shd w:val="clear"/>
        <w:rFonts w:asciiTheme="minorHAnsi" w:eastAsiaTheme="minorHAnsi" w:hAnsiTheme="minorHAnsi" w:cstheme="minorBidi"/>
        <w:lang w:bidi="ar-SA" w:eastAsia="en-US" w:val="ru-RU"/>
      </w:rPr>
    </w:rPrDefault>
  </w:docDefaults>
  <w:style w:default="1" w:styleId="PO1" w:type="paragraph">
    <w:name w:val="Normal"/>
    <w:qFormat/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qFormat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37" w:type="table">
    <w:name w:val="Table Grid"/>
    <w:basedOn w:val="PO3"/>
    <w:uiPriority w:val="59"/>
    <w:pPr>
      <w:spacing w:lineRule="auto" w:line="240" w:after="0"/>
      <w:rPr/>
    </w:pPr>
    <w:tblPr>
      <w:tblBorders>
        <w:bottom w:val="single" w:color="000000" w:themeColor="text1" w:sz="4"/>
        <w:insideH w:val="single" w:color="000000" w:themeColor="text1" w:sz="4"/>
        <w:insideV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282</Characters>
  <CharactersWithSpaces>0</CharactersWithSpaces>
  <DocSecurity>0</DocSecurity>
  <HyperlinksChanged>false</HyperlinksChanged>
  <Lines>2</Lines>
  <LinksUpToDate>false</LinksUpToDate>
  <Pages>1</Pages>
  <Paragraphs>1</Paragraphs>
  <Words>42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MARKETING AGENCY</dc:creator>
  <cp:lastModifiedBy>po_user</cp:lastModifiedBy>
  <dcterms:modified xsi:type="dcterms:W3CDTF">2023-03-25T17:03:00Z</dcterms:modified>
</cp:coreProperties>
</file>