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6" w:rsidRDefault="008C36C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үлгіні толтырып дәл осылай электронды түрде төмендегі эл.почтаға жіберіңіз</w:t>
      </w:r>
    </w:p>
    <w:p w:rsidR="002B195E" w:rsidRPr="002B195E" w:rsidRDefault="002B195E">
      <w:pPr>
        <w:rPr>
          <w:sz w:val="28"/>
          <w:szCs w:val="28"/>
          <w:lang w:val="en-US"/>
        </w:rPr>
      </w:pPr>
      <w:r w:rsidRPr="002B195E">
        <w:rPr>
          <w:sz w:val="28"/>
          <w:szCs w:val="28"/>
          <w:lang w:val="kk-KZ"/>
        </w:rPr>
        <w:t xml:space="preserve">Почта: </w:t>
      </w:r>
      <w:r w:rsidRPr="002B195E">
        <w:rPr>
          <w:b/>
          <w:color w:val="31849B" w:themeColor="accent5" w:themeShade="BF"/>
          <w:sz w:val="28"/>
          <w:szCs w:val="28"/>
          <w:lang w:val="en-US"/>
        </w:rPr>
        <w:t>bilimger@bk.ru</w:t>
      </w:r>
    </w:p>
    <w:p w:rsidR="000A0A24" w:rsidRPr="002B195E" w:rsidRDefault="002B195E">
      <w:pPr>
        <w:rPr>
          <w:sz w:val="28"/>
          <w:szCs w:val="28"/>
          <w:lang w:val="kk-KZ"/>
        </w:rPr>
      </w:pPr>
      <w:r w:rsidRPr="002B195E">
        <w:rPr>
          <w:sz w:val="28"/>
          <w:szCs w:val="28"/>
          <w:lang w:val="kk-KZ"/>
        </w:rPr>
        <w:t>Анкета үлгісі: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3544"/>
        <w:gridCol w:w="2517"/>
      </w:tblGrid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3544" w:type="dxa"/>
          </w:tcPr>
          <w:p w:rsidR="002B195E" w:rsidRDefault="002B195E" w:rsidP="002B195E">
            <w:pPr>
              <w:rPr>
                <w:lang w:val="kk-KZ"/>
              </w:rPr>
            </w:pPr>
            <w:r>
              <w:rPr>
                <w:lang w:val="kk-KZ"/>
              </w:rPr>
              <w:t>Материал тақырыбы</w:t>
            </w: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Ватсап нөмірі</w:t>
            </w:r>
          </w:p>
        </w:tc>
      </w:tr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</w:p>
        </w:tc>
      </w:tr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</w:p>
        </w:tc>
      </w:tr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</w:p>
        </w:tc>
      </w:tr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</w:p>
        </w:tc>
      </w:tr>
      <w:tr w:rsidR="002B195E" w:rsidTr="002B195E">
        <w:tc>
          <w:tcPr>
            <w:tcW w:w="53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95E" w:rsidRDefault="002B195E">
            <w:pPr>
              <w:rPr>
                <w:lang w:val="kk-KZ"/>
              </w:rPr>
            </w:pPr>
          </w:p>
        </w:tc>
        <w:tc>
          <w:tcPr>
            <w:tcW w:w="2517" w:type="dxa"/>
          </w:tcPr>
          <w:p w:rsidR="002B195E" w:rsidRDefault="002B195E">
            <w:pPr>
              <w:rPr>
                <w:lang w:val="kk-KZ"/>
              </w:rPr>
            </w:pPr>
          </w:p>
        </w:tc>
      </w:tr>
    </w:tbl>
    <w:p w:rsidR="002B195E" w:rsidRDefault="002B195E">
      <w:pPr>
        <w:rPr>
          <w:lang w:val="kk-KZ"/>
        </w:rPr>
      </w:pPr>
    </w:p>
    <w:p w:rsidR="002B195E" w:rsidRPr="002B195E" w:rsidRDefault="002B195E">
      <w:pPr>
        <w:rPr>
          <w:sz w:val="28"/>
          <w:szCs w:val="28"/>
          <w:lang w:val="kk-KZ"/>
        </w:rPr>
      </w:pPr>
      <w:r w:rsidRPr="002B195E">
        <w:rPr>
          <w:sz w:val="28"/>
          <w:szCs w:val="28"/>
          <w:lang w:val="kk-KZ"/>
        </w:rPr>
        <w:t>Чекті осы жерге салыңыз:</w:t>
      </w:r>
    </w:p>
    <w:p w:rsidR="002B195E" w:rsidRPr="002B195E" w:rsidRDefault="002B195E">
      <w:pPr>
        <w:rPr>
          <w:lang w:val="kk-KZ"/>
        </w:rPr>
      </w:pPr>
    </w:p>
    <w:sectPr w:rsidR="002B195E" w:rsidRPr="002B195E" w:rsidSect="000A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5E"/>
    <w:rsid w:val="000A0A24"/>
    <w:rsid w:val="002B195E"/>
    <w:rsid w:val="008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2</cp:revision>
  <dcterms:created xsi:type="dcterms:W3CDTF">2022-05-06T09:53:00Z</dcterms:created>
  <dcterms:modified xsi:type="dcterms:W3CDTF">2022-05-06T09:56:00Z</dcterms:modified>
</cp:coreProperties>
</file>